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867EF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867EF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F55AFC" w:rsidRPr="00F55AFC" w:rsidRDefault="00F55AFC" w:rsidP="00F55AFC">
      <w:pPr>
        <w:rPr>
          <w:rFonts w:ascii="Times New Roman" w:hAnsi="Times New Roman" w:cs="Times New Roman"/>
          <w:i/>
          <w:sz w:val="20"/>
          <w:szCs w:val="20"/>
        </w:rPr>
      </w:pPr>
      <w:r w:rsidRPr="00F55AFC">
        <w:rPr>
          <w:rFonts w:ascii="Times New Roman" w:hAnsi="Times New Roman" w:cs="Times New Roman"/>
        </w:rPr>
        <w:lastRenderedPageBreak/>
        <w:t xml:space="preserve">Условия оплаты                         ____________________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1B2AD59168349EA8803A0891AF34A2A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1B2AD59168349EA8803A0891AF34A2A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1B2AD59168349EA8803A0891AF34A2A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1B2AD59168349EA8803A0891AF34A2A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D1B2AD59168349EA8803A0891AF34A2A"/>
                          </w:placeholder>
                        </w:sdtPr>
                        <w:sdtContent>
                          <w:r w:rsidRPr="00F55AFC">
                            <w:rPr>
                              <w:rFonts w:ascii="Times New Roman" w:hAnsi="Times New Roman" w:cs="Times New Roman"/>
                            </w:rPr>
                            <w:t>календарных дней со дня поставки/оказания услуги (</w:t>
                          </w:r>
                          <w:r w:rsidRPr="00F55AFC">
                            <w:rPr>
                              <w:rFonts w:ascii="Times New Roman" w:hAnsi="Times New Roman" w:cs="Times New Roman"/>
                              <w:i/>
                            </w:rPr>
                            <w:t>но не менее 10 календарных дней</w:t>
                          </w:r>
                          <w:r w:rsidRPr="00F55AF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F55AFC" w:rsidRPr="00F55AFC" w:rsidRDefault="00F55AFC" w:rsidP="00F55AFC">
      <w:pPr>
        <w:ind w:left="2835" w:hanging="2835"/>
        <w:jc w:val="both"/>
        <w:rPr>
          <w:rFonts w:ascii="Times New Roman" w:hAnsi="Times New Roman" w:cs="Times New Roman"/>
        </w:rPr>
      </w:pPr>
      <w:r w:rsidRPr="00F55AFC">
        <w:rPr>
          <w:rFonts w:ascii="Times New Roman" w:hAnsi="Times New Roman" w:cs="Times New Roman"/>
        </w:rPr>
        <w:t>Гарантийное удержание       5% от стоимости Договора выплачивается Поставщику/Исполнителю по истечении календарного года с момента подписания Договора.</w:t>
      </w:r>
    </w:p>
    <w:p w:rsidR="00F55AFC" w:rsidRPr="00F55AFC" w:rsidRDefault="00F55AFC" w:rsidP="00F55AFC">
      <w:r w:rsidRPr="00F55AFC">
        <w:rPr>
          <w:rFonts w:ascii="Times New Roman" w:hAnsi="Times New Roman" w:cs="Times New Roman"/>
        </w:rPr>
        <w:t>Срок действия оферты</w:t>
      </w:r>
      <w:r w:rsidRPr="00F55AFC">
        <w:rPr>
          <w:rFonts w:ascii="Times New Roman" w:hAnsi="Times New Roman" w:cs="Times New Roman"/>
        </w:rPr>
        <w:tab/>
        <w:t>____________________ рабочих дней (</w:t>
      </w:r>
      <w:r w:rsidRPr="00F55AFC">
        <w:rPr>
          <w:rFonts w:ascii="Times New Roman" w:hAnsi="Times New Roman" w:cs="Times New Roman"/>
          <w:i/>
        </w:rPr>
        <w:t>но не менее 90 рабочих дней</w:t>
      </w:r>
      <w:r w:rsidRPr="00F55AFC">
        <w:rPr>
          <w:rFonts w:ascii="Times New Roman" w:hAnsi="Times New Roman" w:cs="Times New Roman"/>
        </w:rPr>
        <w:t>)</w:t>
      </w:r>
    </w:p>
    <w:p w:rsidR="00F55AFC" w:rsidRPr="00F55AFC" w:rsidRDefault="00F55AFC" w:rsidP="00F55A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Документация к </w:t>
      </w:r>
      <w:proofErr w:type="gramStart"/>
      <w:r>
        <w:rPr>
          <w:rFonts w:ascii="Times New Roman" w:hAnsi="Times New Roman" w:cs="Times New Roman"/>
        </w:rPr>
        <w:t xml:space="preserve">поставке:   </w:t>
      </w:r>
      <w:proofErr w:type="gramEnd"/>
      <w:r>
        <w:rPr>
          <w:rFonts w:ascii="Times New Roman" w:hAnsi="Times New Roman" w:cs="Times New Roman"/>
        </w:rPr>
        <w:t xml:space="preserve">    </w:t>
      </w:r>
      <w:r w:rsidRPr="00F55AFC">
        <w:rPr>
          <w:rFonts w:ascii="Times New Roman" w:hAnsi="Times New Roman" w:cs="Times New Roman"/>
        </w:rPr>
        <w:t>_____________________(</w:t>
      </w:r>
      <w:r w:rsidRPr="00F55AFC">
        <w:rPr>
          <w:rFonts w:ascii="Times New Roman" w:hAnsi="Times New Roman" w:cs="Times New Roman"/>
          <w:i/>
        </w:rPr>
        <w:t>сертификаты, паспорта и др.)</w:t>
      </w:r>
      <w:r w:rsidRPr="00F55AFC">
        <w:rPr>
          <w:rFonts w:ascii="Times New Roman" w:hAnsi="Times New Roman" w:cs="Times New Roman"/>
        </w:rPr>
        <w:t xml:space="preserve">     </w:t>
      </w:r>
    </w:p>
    <w:p w:rsidR="00F55AFC" w:rsidRPr="00F55AFC" w:rsidRDefault="00F55AFC" w:rsidP="00F55AFC">
      <w:pPr>
        <w:rPr>
          <w:rFonts w:ascii="Times New Roman" w:hAnsi="Times New Roman" w:cs="Times New Roman"/>
          <w:u w:val="single"/>
        </w:rPr>
      </w:pPr>
      <w:r w:rsidRPr="00F55AFC">
        <w:rPr>
          <w:rFonts w:ascii="Times New Roman" w:hAnsi="Times New Roman" w:cs="Times New Roman"/>
        </w:rPr>
        <w:t>Гарантия</w:t>
      </w:r>
      <w:r w:rsidRPr="00F55AFC">
        <w:rPr>
          <w:rFonts w:ascii="Times New Roman" w:hAnsi="Times New Roman" w:cs="Times New Roman"/>
        </w:rPr>
        <w:tab/>
      </w:r>
      <w:r w:rsidRPr="00F55AFC">
        <w:rPr>
          <w:rFonts w:ascii="Times New Roman" w:hAnsi="Times New Roman" w:cs="Times New Roman"/>
        </w:rPr>
        <w:tab/>
        <w:t xml:space="preserve">            _____________________месяцев </w:t>
      </w:r>
      <w:bookmarkStart w:id="0" w:name="_GoBack"/>
      <w:bookmarkEnd w:id="0"/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4F5" w:rsidRDefault="009614F5" w:rsidP="00106DF7">
      <w:pPr>
        <w:spacing w:after="0" w:line="240" w:lineRule="auto"/>
      </w:pPr>
      <w:r>
        <w:separator/>
      </w:r>
    </w:p>
  </w:endnote>
  <w:endnote w:type="continuationSeparator" w:id="0">
    <w:p w:rsidR="009614F5" w:rsidRDefault="009614F5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4F5" w:rsidRDefault="009614F5" w:rsidP="00106DF7">
      <w:pPr>
        <w:spacing w:after="0" w:line="240" w:lineRule="auto"/>
      </w:pPr>
      <w:r>
        <w:separator/>
      </w:r>
    </w:p>
  </w:footnote>
  <w:footnote w:type="continuationSeparator" w:id="0">
    <w:p w:rsidR="009614F5" w:rsidRDefault="009614F5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D87"/>
    <w:rsid w:val="007C3260"/>
    <w:rsid w:val="00811624"/>
    <w:rsid w:val="00867EF5"/>
    <w:rsid w:val="00885FF1"/>
    <w:rsid w:val="008E7243"/>
    <w:rsid w:val="009614F5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55AF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B2AD59168349EA8803A0891AF34A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E3B218-9E2D-4F76-85E5-7E895DDBCEF4}"/>
      </w:docPartPr>
      <w:docPartBody>
        <w:p w:rsidR="00000000" w:rsidRDefault="00D34D9E" w:rsidP="00D34D9E">
          <w:pPr>
            <w:pStyle w:val="D1B2AD59168349EA8803A0891AF34A2A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650262"/>
    <w:rsid w:val="0090234D"/>
    <w:rsid w:val="00D34D9E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4D9E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DAB74DB9B5FA4651B21869018FB59F63">
    <w:name w:val="DAB74DB9B5FA4651B21869018FB59F63"/>
    <w:rsid w:val="00D34D9E"/>
  </w:style>
  <w:style w:type="paragraph" w:customStyle="1" w:styleId="FFD59AE6546F4193B15E353A89C8ADBA">
    <w:name w:val="FFD59AE6546F4193B15E353A89C8ADBA"/>
    <w:rsid w:val="00D34D9E"/>
  </w:style>
  <w:style w:type="paragraph" w:customStyle="1" w:styleId="D1B2AD59168349EA8803A0891AF34A2A">
    <w:name w:val="D1B2AD59168349EA8803A0891AF34A2A"/>
    <w:rsid w:val="00D34D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2E9F0-A921-4C89-B81F-ABECD9BD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28</cp:revision>
  <cp:lastPrinted>2016-05-18T10:44:00Z</cp:lastPrinted>
  <dcterms:created xsi:type="dcterms:W3CDTF">2016-05-17T13:06:00Z</dcterms:created>
  <dcterms:modified xsi:type="dcterms:W3CDTF">2017-09-13T13:04:00Z</dcterms:modified>
</cp:coreProperties>
</file>